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01DA" w14:textId="77777777" w:rsidR="000D41A2" w:rsidRPr="00C63811" w:rsidRDefault="00285554" w:rsidP="004831DA">
      <w:pPr>
        <w:pStyle w:val="Balk1"/>
        <w:ind w:left="-142" w:right="-282" w:hanging="142"/>
        <w:rPr>
          <w:sz w:val="24"/>
          <w:szCs w:val="24"/>
        </w:rPr>
      </w:pPr>
      <w:r w:rsidRPr="00C63811">
        <w:rPr>
          <w:sz w:val="24"/>
          <w:szCs w:val="24"/>
        </w:rPr>
        <w:t>GAZİ ÜNİVERSİTESİ</w:t>
      </w:r>
    </w:p>
    <w:p w14:paraId="2AF1E02A" w14:textId="77777777" w:rsidR="000D41A2" w:rsidRPr="00C63811" w:rsidRDefault="00616FAF" w:rsidP="004831DA">
      <w:pPr>
        <w:ind w:left="-142" w:right="-282" w:hanging="142"/>
        <w:jc w:val="center"/>
        <w:rPr>
          <w:b/>
          <w:sz w:val="24"/>
          <w:szCs w:val="24"/>
        </w:rPr>
      </w:pPr>
      <w:r w:rsidRPr="00C63811">
        <w:rPr>
          <w:b/>
          <w:sz w:val="24"/>
          <w:szCs w:val="24"/>
        </w:rPr>
        <w:t>202</w:t>
      </w:r>
      <w:r w:rsidR="00AF2D62">
        <w:rPr>
          <w:b/>
          <w:sz w:val="24"/>
          <w:szCs w:val="24"/>
        </w:rPr>
        <w:t>5</w:t>
      </w:r>
      <w:r w:rsidRPr="00C63811">
        <w:rPr>
          <w:b/>
          <w:sz w:val="24"/>
          <w:szCs w:val="24"/>
        </w:rPr>
        <w:t>-202</w:t>
      </w:r>
      <w:r w:rsidR="00AF2D62">
        <w:rPr>
          <w:b/>
          <w:sz w:val="24"/>
          <w:szCs w:val="24"/>
        </w:rPr>
        <w:t>6</w:t>
      </w:r>
      <w:r w:rsidR="00285554" w:rsidRPr="00C63811">
        <w:rPr>
          <w:b/>
          <w:sz w:val="24"/>
          <w:szCs w:val="24"/>
        </w:rPr>
        <w:t xml:space="preserve"> EĞİTİM-ÖĞRETİM YILI</w:t>
      </w:r>
    </w:p>
    <w:p w14:paraId="1C31682D" w14:textId="77777777" w:rsidR="000D41A2" w:rsidRPr="00C63811" w:rsidRDefault="00285554" w:rsidP="004831DA">
      <w:pPr>
        <w:ind w:left="-142" w:right="-282" w:hanging="142"/>
        <w:jc w:val="center"/>
        <w:rPr>
          <w:b/>
          <w:sz w:val="24"/>
          <w:szCs w:val="24"/>
        </w:rPr>
      </w:pPr>
      <w:r w:rsidRPr="00C63811">
        <w:rPr>
          <w:b/>
          <w:sz w:val="24"/>
          <w:szCs w:val="24"/>
        </w:rPr>
        <w:t>ÖZEL YETENEK SINAVI SONUÇLARINA GÖRE</w:t>
      </w:r>
    </w:p>
    <w:p w14:paraId="2E7653AD" w14:textId="77777777" w:rsidR="000D41A2" w:rsidRPr="00C63811" w:rsidRDefault="00285554" w:rsidP="004831DA">
      <w:pPr>
        <w:ind w:left="-142" w:right="-282" w:hanging="142"/>
        <w:jc w:val="center"/>
        <w:rPr>
          <w:b/>
          <w:sz w:val="24"/>
          <w:szCs w:val="24"/>
        </w:rPr>
      </w:pPr>
      <w:r w:rsidRPr="00C63811">
        <w:rPr>
          <w:b/>
          <w:sz w:val="24"/>
          <w:szCs w:val="24"/>
        </w:rPr>
        <w:t>GAZİ EĞİTİM FAKÜLTESİNE KAYIT HAKKI KAZANAN ADAYLARIN KAYITLARI</w:t>
      </w:r>
    </w:p>
    <w:p w14:paraId="0C74D8B6" w14:textId="77777777" w:rsidR="00A225FB" w:rsidRPr="00C63811" w:rsidRDefault="00A225FB" w:rsidP="00A225FB">
      <w:pPr>
        <w:spacing w:line="276" w:lineRule="auto"/>
        <w:ind w:right="2"/>
        <w:jc w:val="both"/>
        <w:rPr>
          <w:b/>
          <w:sz w:val="24"/>
          <w:szCs w:val="24"/>
        </w:rPr>
      </w:pPr>
    </w:p>
    <w:p w14:paraId="79AA6ED1" w14:textId="77777777" w:rsidR="000D41A2" w:rsidRPr="00C63811" w:rsidRDefault="00285554" w:rsidP="004831DA">
      <w:pPr>
        <w:spacing w:line="276" w:lineRule="auto"/>
        <w:ind w:right="2"/>
        <w:jc w:val="both"/>
        <w:rPr>
          <w:b/>
          <w:sz w:val="24"/>
          <w:szCs w:val="24"/>
        </w:rPr>
      </w:pPr>
      <w:r w:rsidRPr="00C63811">
        <w:rPr>
          <w:sz w:val="24"/>
          <w:szCs w:val="24"/>
        </w:rPr>
        <w:t xml:space="preserve">Özel Yetenek Sınavı Sonuçlarına göre Gazi Eğitim Fakültesi Müzik Öğretmenliği ve Resim-İş Öğretmenliği programlarına kayıt yaptırmaya hak kazanan asıl adayların kayıtları </w:t>
      </w:r>
      <w:r w:rsidR="00AF2D62" w:rsidRPr="00450302">
        <w:rPr>
          <w:b/>
          <w:color w:val="C00000"/>
          <w:sz w:val="24"/>
          <w:szCs w:val="24"/>
        </w:rPr>
        <w:t>4-5 Eylül</w:t>
      </w:r>
      <w:r w:rsidR="00AF2D62" w:rsidRPr="00450302">
        <w:rPr>
          <w:color w:val="C00000"/>
          <w:sz w:val="24"/>
          <w:szCs w:val="24"/>
        </w:rPr>
        <w:t xml:space="preserve"> </w:t>
      </w:r>
      <w:r w:rsidR="005B03F9" w:rsidRPr="00C63811">
        <w:rPr>
          <w:b/>
          <w:color w:val="C00000"/>
          <w:sz w:val="24"/>
          <w:szCs w:val="24"/>
        </w:rPr>
        <w:t>202</w:t>
      </w:r>
      <w:r w:rsidR="00AF2D62">
        <w:rPr>
          <w:b/>
          <w:color w:val="C00000"/>
          <w:sz w:val="24"/>
          <w:szCs w:val="24"/>
        </w:rPr>
        <w:t>5</w:t>
      </w:r>
      <w:r w:rsidR="005B03F9" w:rsidRPr="00C63811">
        <w:rPr>
          <w:b/>
          <w:color w:val="C00000"/>
          <w:sz w:val="24"/>
          <w:szCs w:val="24"/>
        </w:rPr>
        <w:t xml:space="preserve"> P</w:t>
      </w:r>
      <w:r w:rsidR="00450302">
        <w:rPr>
          <w:b/>
          <w:color w:val="C00000"/>
          <w:sz w:val="24"/>
          <w:szCs w:val="24"/>
        </w:rPr>
        <w:t xml:space="preserve">erşembe ve Cuma </w:t>
      </w:r>
      <w:r w:rsidRPr="00AF2D62">
        <w:rPr>
          <w:sz w:val="24"/>
          <w:szCs w:val="24"/>
        </w:rPr>
        <w:t>gün</w:t>
      </w:r>
      <w:r w:rsidR="00AF2D62" w:rsidRPr="00AF2D62">
        <w:rPr>
          <w:sz w:val="24"/>
          <w:szCs w:val="24"/>
        </w:rPr>
        <w:t xml:space="preserve">leri </w:t>
      </w:r>
      <w:r w:rsidRPr="00C63811">
        <w:rPr>
          <w:sz w:val="24"/>
          <w:szCs w:val="24"/>
        </w:rPr>
        <w:t>(kesin kayıt için gerekli belgelerle birlikte) Gazi Eğitim Fakültesinde buluna</w:t>
      </w:r>
      <w:r w:rsidR="005B03F9" w:rsidRPr="00C63811">
        <w:rPr>
          <w:sz w:val="24"/>
          <w:szCs w:val="24"/>
        </w:rPr>
        <w:t xml:space="preserve">n kayıt bürosunda yapılacaktır. </w:t>
      </w:r>
      <w:r w:rsidR="00450302" w:rsidRPr="00450302">
        <w:rPr>
          <w:b/>
          <w:color w:val="C00000"/>
          <w:sz w:val="24"/>
          <w:szCs w:val="24"/>
        </w:rPr>
        <w:t xml:space="preserve">5 Eylül </w:t>
      </w:r>
      <w:r w:rsidR="005B03F9" w:rsidRPr="00450302">
        <w:rPr>
          <w:b/>
          <w:color w:val="C00000"/>
          <w:sz w:val="24"/>
          <w:szCs w:val="24"/>
        </w:rPr>
        <w:t>202</w:t>
      </w:r>
      <w:r w:rsidR="00450302" w:rsidRPr="00450302">
        <w:rPr>
          <w:b/>
          <w:color w:val="C00000"/>
          <w:sz w:val="24"/>
          <w:szCs w:val="24"/>
        </w:rPr>
        <w:t>5</w:t>
      </w:r>
      <w:r w:rsidR="005B03F9" w:rsidRPr="00450302">
        <w:rPr>
          <w:b/>
          <w:color w:val="C00000"/>
          <w:sz w:val="24"/>
          <w:szCs w:val="24"/>
        </w:rPr>
        <w:t xml:space="preserve"> </w:t>
      </w:r>
      <w:r w:rsidR="00450302" w:rsidRPr="00450302">
        <w:rPr>
          <w:b/>
          <w:color w:val="C00000"/>
          <w:sz w:val="24"/>
          <w:szCs w:val="24"/>
        </w:rPr>
        <w:t xml:space="preserve">Cuma </w:t>
      </w:r>
      <w:r w:rsidRPr="00450302">
        <w:rPr>
          <w:b/>
          <w:color w:val="C00000"/>
          <w:sz w:val="24"/>
          <w:szCs w:val="24"/>
        </w:rPr>
        <w:t xml:space="preserve">günü </w:t>
      </w:r>
      <w:r w:rsidRPr="00C63811">
        <w:rPr>
          <w:b/>
          <w:sz w:val="24"/>
          <w:szCs w:val="24"/>
        </w:rPr>
        <w:t>saat 17:30’a kadar kayıt yaptırmayan adaylar bu haklarından vazgeçmiş sayılacaklardır.</w:t>
      </w:r>
    </w:p>
    <w:p w14:paraId="1A6A4AAE" w14:textId="77777777" w:rsidR="00A225FB" w:rsidRPr="00C63811" w:rsidRDefault="00A225FB" w:rsidP="004831DA">
      <w:pPr>
        <w:spacing w:line="276" w:lineRule="auto"/>
        <w:ind w:right="2"/>
        <w:jc w:val="both"/>
        <w:rPr>
          <w:color w:val="C00000"/>
          <w:sz w:val="24"/>
          <w:szCs w:val="24"/>
        </w:rPr>
      </w:pPr>
    </w:p>
    <w:p w14:paraId="7ABFA756" w14:textId="77777777" w:rsidR="000D41A2" w:rsidRPr="00C63811" w:rsidRDefault="00285554" w:rsidP="004831DA">
      <w:pPr>
        <w:spacing w:line="276" w:lineRule="auto"/>
        <w:ind w:right="2"/>
        <w:jc w:val="both"/>
        <w:rPr>
          <w:b/>
          <w:sz w:val="24"/>
          <w:szCs w:val="24"/>
        </w:rPr>
      </w:pPr>
      <w:r w:rsidRPr="00C63811">
        <w:rPr>
          <w:sz w:val="24"/>
          <w:szCs w:val="24"/>
        </w:rPr>
        <w:t xml:space="preserve">Kontenjanın dolmaması halinde </w:t>
      </w:r>
      <w:r w:rsidR="005D7BCD" w:rsidRPr="005D7BCD">
        <w:rPr>
          <w:b/>
          <w:color w:val="C00000"/>
          <w:sz w:val="24"/>
          <w:szCs w:val="24"/>
        </w:rPr>
        <w:t>8 Eylül 2025</w:t>
      </w:r>
      <w:r w:rsidR="005D7BCD" w:rsidRPr="005D7BCD">
        <w:rPr>
          <w:color w:val="C00000"/>
          <w:sz w:val="24"/>
          <w:szCs w:val="24"/>
        </w:rPr>
        <w:t xml:space="preserve"> </w:t>
      </w:r>
      <w:r w:rsidR="005D7BCD" w:rsidRPr="005D7BCD">
        <w:rPr>
          <w:b/>
          <w:color w:val="C00000"/>
          <w:sz w:val="24"/>
          <w:szCs w:val="24"/>
        </w:rPr>
        <w:t>Pazartesi</w:t>
      </w:r>
      <w:r w:rsidR="005D7BCD">
        <w:rPr>
          <w:color w:val="C00000"/>
          <w:sz w:val="24"/>
          <w:szCs w:val="24"/>
        </w:rPr>
        <w:t xml:space="preserve"> </w:t>
      </w:r>
      <w:r w:rsidR="007336F7" w:rsidRPr="00C63811">
        <w:rPr>
          <w:sz w:val="24"/>
          <w:szCs w:val="24"/>
        </w:rPr>
        <w:t>günü saat</w:t>
      </w:r>
      <w:r w:rsidR="003B5DC8" w:rsidRPr="00C63811">
        <w:rPr>
          <w:sz w:val="24"/>
          <w:szCs w:val="24"/>
        </w:rPr>
        <w:t xml:space="preserve"> 10:</w:t>
      </w:r>
      <w:r w:rsidR="007336F7" w:rsidRPr="00C63811">
        <w:rPr>
          <w:sz w:val="24"/>
          <w:szCs w:val="24"/>
        </w:rPr>
        <w:t>0</w:t>
      </w:r>
      <w:r w:rsidR="0079591B" w:rsidRPr="00C63811">
        <w:rPr>
          <w:sz w:val="24"/>
          <w:szCs w:val="24"/>
        </w:rPr>
        <w:t>0’da</w:t>
      </w:r>
      <w:r w:rsidRPr="00C63811">
        <w:rPr>
          <w:sz w:val="24"/>
          <w:szCs w:val="24"/>
        </w:rPr>
        <w:t xml:space="preserve"> </w:t>
      </w:r>
      <w:r w:rsidR="0079591B" w:rsidRPr="00C63811">
        <w:rPr>
          <w:sz w:val="24"/>
          <w:szCs w:val="24"/>
        </w:rPr>
        <w:t xml:space="preserve">yedek listede ismi bulunan, </w:t>
      </w:r>
      <w:r w:rsidR="00677A04" w:rsidRPr="00C63811">
        <w:rPr>
          <w:sz w:val="24"/>
          <w:szCs w:val="24"/>
        </w:rPr>
        <w:t xml:space="preserve">asıl adaylardan </w:t>
      </w:r>
      <w:r w:rsidRPr="00C63811">
        <w:rPr>
          <w:sz w:val="24"/>
          <w:szCs w:val="24"/>
        </w:rPr>
        <w:t xml:space="preserve">kayıt yaptırmayan </w:t>
      </w:r>
      <w:r w:rsidR="00677A04" w:rsidRPr="00C63811">
        <w:rPr>
          <w:sz w:val="24"/>
          <w:szCs w:val="24"/>
        </w:rPr>
        <w:t>aday</w:t>
      </w:r>
      <w:r w:rsidRPr="00C63811">
        <w:rPr>
          <w:sz w:val="24"/>
          <w:szCs w:val="24"/>
        </w:rPr>
        <w:t xml:space="preserve"> sayısı kadar </w:t>
      </w:r>
      <w:r w:rsidR="003B5DC8" w:rsidRPr="00C63811">
        <w:rPr>
          <w:sz w:val="24"/>
          <w:szCs w:val="24"/>
        </w:rPr>
        <w:t>yedek aday</w:t>
      </w:r>
      <w:r w:rsidRPr="00C63811">
        <w:rPr>
          <w:sz w:val="24"/>
          <w:szCs w:val="24"/>
        </w:rPr>
        <w:t xml:space="preserve"> Gazi Eğitim Fakültesi panosunda ve </w:t>
      </w:r>
      <w:hyperlink r:id="rId5">
        <w:r w:rsidRPr="00C63811">
          <w:rPr>
            <w:sz w:val="24"/>
            <w:szCs w:val="24"/>
            <w:u w:val="single" w:color="944F71"/>
          </w:rPr>
          <w:t>https://gef.gazi.edu.tr/</w:t>
        </w:r>
        <w:r w:rsidRPr="00C63811">
          <w:rPr>
            <w:sz w:val="24"/>
            <w:szCs w:val="24"/>
          </w:rPr>
          <w:t xml:space="preserve"> </w:t>
        </w:r>
      </w:hyperlink>
      <w:r w:rsidRPr="00C63811">
        <w:rPr>
          <w:sz w:val="24"/>
          <w:szCs w:val="24"/>
        </w:rPr>
        <w:t>adresinde ilan edilecektir. Ye</w:t>
      </w:r>
      <w:r w:rsidR="008140C3" w:rsidRPr="00C63811">
        <w:rPr>
          <w:sz w:val="24"/>
          <w:szCs w:val="24"/>
        </w:rPr>
        <w:t>dek listesinde ismi bulunan adayların</w:t>
      </w:r>
      <w:r w:rsidRPr="00C63811">
        <w:rPr>
          <w:sz w:val="24"/>
          <w:szCs w:val="24"/>
        </w:rPr>
        <w:t xml:space="preserve"> kayıtları </w:t>
      </w:r>
      <w:r w:rsidR="005D7BCD" w:rsidRPr="005D7BCD">
        <w:rPr>
          <w:b/>
          <w:color w:val="C00000"/>
          <w:sz w:val="24"/>
          <w:szCs w:val="24"/>
        </w:rPr>
        <w:t xml:space="preserve">9 Eylül 2025 </w:t>
      </w:r>
      <w:r w:rsidR="00434302">
        <w:rPr>
          <w:b/>
          <w:color w:val="C00000"/>
          <w:sz w:val="24"/>
          <w:szCs w:val="24"/>
        </w:rPr>
        <w:t xml:space="preserve">Salı </w:t>
      </w:r>
      <w:r w:rsidRPr="005D7BCD">
        <w:rPr>
          <w:sz w:val="24"/>
          <w:szCs w:val="24"/>
        </w:rPr>
        <w:t>günü</w:t>
      </w:r>
      <w:r w:rsidRPr="00C63811">
        <w:rPr>
          <w:color w:val="C00000"/>
          <w:sz w:val="24"/>
          <w:szCs w:val="24"/>
        </w:rPr>
        <w:t xml:space="preserve"> </w:t>
      </w:r>
      <w:r w:rsidRPr="00C63811">
        <w:rPr>
          <w:sz w:val="24"/>
          <w:szCs w:val="24"/>
        </w:rPr>
        <w:t xml:space="preserve">(kesin kayıt için gerekli belgelerle birlikte) Gazi Eğitim Fakültesinde bulunan kayıt bürosunda yapılacaktır. </w:t>
      </w:r>
      <w:r w:rsidR="005D7BCD">
        <w:rPr>
          <w:sz w:val="24"/>
          <w:szCs w:val="24"/>
        </w:rPr>
        <w:t xml:space="preserve"> </w:t>
      </w:r>
      <w:r w:rsidR="005D7BCD" w:rsidRPr="00434302">
        <w:rPr>
          <w:b/>
          <w:color w:val="C00000"/>
          <w:sz w:val="24"/>
          <w:szCs w:val="24"/>
        </w:rPr>
        <w:t>9</w:t>
      </w:r>
      <w:r w:rsidR="00434302" w:rsidRPr="00434302">
        <w:rPr>
          <w:b/>
          <w:color w:val="C00000"/>
          <w:sz w:val="24"/>
          <w:szCs w:val="24"/>
        </w:rPr>
        <w:t xml:space="preserve"> Eylül 2025 Salı</w:t>
      </w:r>
      <w:r w:rsidR="00434302" w:rsidRPr="00434302">
        <w:rPr>
          <w:color w:val="C00000"/>
          <w:sz w:val="24"/>
          <w:szCs w:val="24"/>
        </w:rPr>
        <w:t xml:space="preserve"> </w:t>
      </w:r>
      <w:r w:rsidRPr="00C63811">
        <w:rPr>
          <w:b/>
          <w:sz w:val="24"/>
          <w:szCs w:val="24"/>
        </w:rPr>
        <w:t>günü saat 17:30’a kadar kayıt yaptırma</w:t>
      </w:r>
      <w:r w:rsidR="008140C3" w:rsidRPr="00C63811">
        <w:rPr>
          <w:b/>
          <w:sz w:val="24"/>
          <w:szCs w:val="24"/>
        </w:rPr>
        <w:t xml:space="preserve">yan </w:t>
      </w:r>
      <w:r w:rsidRPr="00C63811">
        <w:rPr>
          <w:b/>
          <w:sz w:val="24"/>
          <w:szCs w:val="24"/>
        </w:rPr>
        <w:t xml:space="preserve">adaylar </w:t>
      </w:r>
      <w:r w:rsidR="008140C3" w:rsidRPr="00C63811">
        <w:rPr>
          <w:b/>
          <w:sz w:val="24"/>
          <w:szCs w:val="24"/>
        </w:rPr>
        <w:t xml:space="preserve">bu </w:t>
      </w:r>
      <w:r w:rsidRPr="00C63811">
        <w:rPr>
          <w:b/>
          <w:sz w:val="24"/>
          <w:szCs w:val="24"/>
        </w:rPr>
        <w:t>haklarından vazgeçmiş sayılacaklardır.</w:t>
      </w:r>
    </w:p>
    <w:p w14:paraId="25837BF0" w14:textId="77777777" w:rsidR="00A225FB" w:rsidRPr="00C63811" w:rsidRDefault="00A225FB" w:rsidP="004831DA">
      <w:pPr>
        <w:pStyle w:val="GvdeMetni"/>
        <w:spacing w:line="276" w:lineRule="auto"/>
        <w:ind w:left="0" w:right="2"/>
        <w:jc w:val="both"/>
        <w:rPr>
          <w:color w:val="C00000"/>
          <w:sz w:val="24"/>
          <w:szCs w:val="24"/>
        </w:rPr>
      </w:pPr>
    </w:p>
    <w:p w14:paraId="40367D08" w14:textId="77777777" w:rsidR="000D41A2" w:rsidRPr="00C63811" w:rsidRDefault="003B5DC8" w:rsidP="004831DA">
      <w:pPr>
        <w:pStyle w:val="GvdeMetni"/>
        <w:spacing w:line="276" w:lineRule="auto"/>
        <w:ind w:left="0" w:right="2"/>
        <w:jc w:val="both"/>
        <w:rPr>
          <w:sz w:val="24"/>
          <w:szCs w:val="24"/>
        </w:rPr>
      </w:pPr>
      <w:r w:rsidRPr="00C63811">
        <w:rPr>
          <w:sz w:val="24"/>
          <w:szCs w:val="24"/>
        </w:rPr>
        <w:t xml:space="preserve">Kontenjanın dolmaması durumunda </w:t>
      </w:r>
      <w:r w:rsidR="004D0BEF" w:rsidRPr="00C63811">
        <w:rPr>
          <w:sz w:val="24"/>
          <w:szCs w:val="24"/>
        </w:rPr>
        <w:t xml:space="preserve">okuma yöntemiyle kayıt yapılacak adayların listesi </w:t>
      </w:r>
      <w:r w:rsidR="007A55F8" w:rsidRPr="00434302">
        <w:rPr>
          <w:b/>
          <w:color w:val="C00000"/>
          <w:sz w:val="24"/>
          <w:szCs w:val="24"/>
        </w:rPr>
        <w:t>10 Eylül</w:t>
      </w:r>
      <w:r w:rsidR="007A55F8" w:rsidRPr="00434302">
        <w:rPr>
          <w:color w:val="C00000"/>
          <w:sz w:val="24"/>
          <w:szCs w:val="24"/>
        </w:rPr>
        <w:t xml:space="preserve"> </w:t>
      </w:r>
      <w:r w:rsidR="007A55F8" w:rsidRPr="00C63811">
        <w:rPr>
          <w:b/>
          <w:color w:val="C00000"/>
          <w:sz w:val="24"/>
          <w:szCs w:val="24"/>
        </w:rPr>
        <w:t>202</w:t>
      </w:r>
      <w:r w:rsidR="007A55F8">
        <w:rPr>
          <w:b/>
          <w:color w:val="C00000"/>
          <w:sz w:val="24"/>
          <w:szCs w:val="24"/>
        </w:rPr>
        <w:t xml:space="preserve">5 Çarşamba </w:t>
      </w:r>
      <w:r w:rsidR="007A55F8" w:rsidRPr="00C63811">
        <w:rPr>
          <w:b/>
          <w:color w:val="C00000"/>
          <w:sz w:val="24"/>
          <w:szCs w:val="24"/>
        </w:rPr>
        <w:t>günü</w:t>
      </w:r>
      <w:r w:rsidR="007A55F8" w:rsidRPr="00C63811">
        <w:rPr>
          <w:color w:val="C00000"/>
          <w:sz w:val="24"/>
          <w:szCs w:val="24"/>
        </w:rPr>
        <w:t xml:space="preserve"> </w:t>
      </w:r>
      <w:r w:rsidR="007A55F8" w:rsidRPr="00C63811">
        <w:rPr>
          <w:sz w:val="24"/>
          <w:szCs w:val="24"/>
        </w:rPr>
        <w:t>saat 10:00’da</w:t>
      </w:r>
      <w:r w:rsidR="007A55F8">
        <w:rPr>
          <w:sz w:val="24"/>
          <w:szCs w:val="24"/>
        </w:rPr>
        <w:t>,</w:t>
      </w:r>
      <w:r w:rsidR="007A55F8" w:rsidRPr="00C63811">
        <w:rPr>
          <w:sz w:val="24"/>
          <w:szCs w:val="24"/>
        </w:rPr>
        <w:t xml:space="preserve"> </w:t>
      </w:r>
      <w:r w:rsidR="004D0BEF" w:rsidRPr="00C63811">
        <w:rPr>
          <w:sz w:val="24"/>
          <w:szCs w:val="24"/>
        </w:rPr>
        <w:t xml:space="preserve">Gazi Eğitim </w:t>
      </w:r>
      <w:r w:rsidR="004D0BEF" w:rsidRPr="004F4739">
        <w:rPr>
          <w:b/>
          <w:sz w:val="24"/>
          <w:szCs w:val="24"/>
        </w:rPr>
        <w:t xml:space="preserve">Fakültesi panosunda ve </w:t>
      </w:r>
      <w:hyperlink r:id="rId6">
        <w:r w:rsidR="004D0BEF" w:rsidRPr="004F4739">
          <w:rPr>
            <w:b/>
            <w:sz w:val="24"/>
            <w:szCs w:val="24"/>
            <w:u w:val="single" w:color="944F71"/>
          </w:rPr>
          <w:t>https://gef.gazi.edu.tr/</w:t>
        </w:r>
        <w:r w:rsidR="004D0BEF" w:rsidRPr="004F4739">
          <w:rPr>
            <w:b/>
            <w:sz w:val="24"/>
            <w:szCs w:val="24"/>
          </w:rPr>
          <w:t xml:space="preserve"> </w:t>
        </w:r>
      </w:hyperlink>
      <w:r w:rsidR="004D0BEF" w:rsidRPr="0049243D">
        <w:rPr>
          <w:sz w:val="24"/>
          <w:szCs w:val="24"/>
        </w:rPr>
        <w:t>adresinde ilan edilecektir.</w:t>
      </w:r>
      <w:r w:rsidR="00285554" w:rsidRPr="004F4739">
        <w:rPr>
          <w:b/>
          <w:sz w:val="24"/>
          <w:szCs w:val="24"/>
        </w:rPr>
        <w:t xml:space="preserve"> </w:t>
      </w:r>
      <w:r w:rsidR="005D7BCD" w:rsidRPr="004F4739">
        <w:rPr>
          <w:b/>
          <w:color w:val="C00000"/>
          <w:sz w:val="24"/>
          <w:szCs w:val="24"/>
        </w:rPr>
        <w:t>11</w:t>
      </w:r>
      <w:r w:rsidR="005D7BCD" w:rsidRPr="004F4739">
        <w:rPr>
          <w:color w:val="C00000"/>
          <w:sz w:val="24"/>
          <w:szCs w:val="24"/>
        </w:rPr>
        <w:t xml:space="preserve"> </w:t>
      </w:r>
      <w:r w:rsidR="00434302">
        <w:rPr>
          <w:b/>
          <w:color w:val="C00000"/>
          <w:sz w:val="24"/>
          <w:szCs w:val="24"/>
        </w:rPr>
        <w:t xml:space="preserve">Eylül </w:t>
      </w:r>
      <w:r w:rsidR="005B03F9" w:rsidRPr="00C63811">
        <w:rPr>
          <w:b/>
          <w:color w:val="C00000"/>
          <w:sz w:val="24"/>
          <w:szCs w:val="24"/>
        </w:rPr>
        <w:t>202</w:t>
      </w:r>
      <w:r w:rsidR="00434302">
        <w:rPr>
          <w:b/>
          <w:color w:val="C00000"/>
          <w:sz w:val="24"/>
          <w:szCs w:val="24"/>
        </w:rPr>
        <w:t>5</w:t>
      </w:r>
      <w:r w:rsidR="005B03F9" w:rsidRPr="00C63811">
        <w:rPr>
          <w:b/>
          <w:color w:val="C00000"/>
          <w:sz w:val="24"/>
          <w:szCs w:val="24"/>
        </w:rPr>
        <w:t xml:space="preserve"> </w:t>
      </w:r>
      <w:r w:rsidRPr="00C63811">
        <w:rPr>
          <w:b/>
          <w:color w:val="C00000"/>
          <w:sz w:val="24"/>
          <w:szCs w:val="24"/>
        </w:rPr>
        <w:t>P</w:t>
      </w:r>
      <w:r w:rsidR="004F4739">
        <w:rPr>
          <w:b/>
          <w:color w:val="C00000"/>
          <w:sz w:val="24"/>
          <w:szCs w:val="24"/>
        </w:rPr>
        <w:t xml:space="preserve">erşembe </w:t>
      </w:r>
      <w:r w:rsidR="005B03F9" w:rsidRPr="00C63811">
        <w:rPr>
          <w:b/>
          <w:sz w:val="24"/>
          <w:szCs w:val="24"/>
        </w:rPr>
        <w:t>günü saat 10.00’da</w:t>
      </w:r>
      <w:r w:rsidR="00285554" w:rsidRPr="00C63811">
        <w:rPr>
          <w:b/>
          <w:sz w:val="24"/>
          <w:szCs w:val="24"/>
        </w:rPr>
        <w:t>,</w:t>
      </w:r>
      <w:r w:rsidR="00E63EFC" w:rsidRPr="00C63811">
        <w:rPr>
          <w:sz w:val="24"/>
          <w:szCs w:val="24"/>
        </w:rPr>
        <w:t xml:space="preserve"> </w:t>
      </w:r>
      <w:r w:rsidR="005D7BCD">
        <w:rPr>
          <w:sz w:val="24"/>
          <w:szCs w:val="24"/>
        </w:rPr>
        <w:t xml:space="preserve"> </w:t>
      </w:r>
      <w:r w:rsidR="007C0225" w:rsidRPr="00C63811">
        <w:rPr>
          <w:b/>
          <w:sz w:val="24"/>
          <w:szCs w:val="24"/>
        </w:rPr>
        <w:t xml:space="preserve">Gazi Eğitim Fakültesi </w:t>
      </w:r>
      <w:r w:rsidR="005B03F9" w:rsidRPr="00C63811">
        <w:rPr>
          <w:b/>
          <w:sz w:val="24"/>
          <w:szCs w:val="24"/>
        </w:rPr>
        <w:t>Hersek Binası</w:t>
      </w:r>
      <w:r w:rsidR="00285554" w:rsidRPr="00C63811">
        <w:rPr>
          <w:b/>
          <w:sz w:val="24"/>
          <w:szCs w:val="24"/>
        </w:rPr>
        <w:t xml:space="preserve"> </w:t>
      </w:r>
      <w:r w:rsidR="0066348D" w:rsidRPr="0049243D">
        <w:rPr>
          <w:sz w:val="24"/>
          <w:szCs w:val="24"/>
        </w:rPr>
        <w:t xml:space="preserve">önünde </w:t>
      </w:r>
      <w:r w:rsidR="00285554" w:rsidRPr="00C63811">
        <w:rPr>
          <w:sz w:val="24"/>
          <w:szCs w:val="24"/>
        </w:rPr>
        <w:t xml:space="preserve">okuma yöntemiyle kayıt yapılacaktır. İsmi okunan aday, bir sonraki adayın ismi okunmadan kayıt yerinde olmalıdır. </w:t>
      </w:r>
      <w:r w:rsidR="004F4739" w:rsidRPr="004F4739">
        <w:rPr>
          <w:b/>
          <w:color w:val="C00000"/>
          <w:sz w:val="24"/>
          <w:szCs w:val="24"/>
        </w:rPr>
        <w:t>11</w:t>
      </w:r>
      <w:r w:rsidR="004F4739" w:rsidRPr="004F4739">
        <w:rPr>
          <w:color w:val="C00000"/>
          <w:sz w:val="24"/>
          <w:szCs w:val="24"/>
        </w:rPr>
        <w:t xml:space="preserve"> </w:t>
      </w:r>
      <w:r w:rsidR="004F4739">
        <w:rPr>
          <w:b/>
          <w:color w:val="C00000"/>
          <w:sz w:val="24"/>
          <w:szCs w:val="24"/>
        </w:rPr>
        <w:t xml:space="preserve">Eylül </w:t>
      </w:r>
      <w:r w:rsidR="004F4739" w:rsidRPr="00C63811">
        <w:rPr>
          <w:b/>
          <w:color w:val="C00000"/>
          <w:sz w:val="24"/>
          <w:szCs w:val="24"/>
        </w:rPr>
        <w:t>202</w:t>
      </w:r>
      <w:r w:rsidR="004F4739">
        <w:rPr>
          <w:b/>
          <w:color w:val="C00000"/>
          <w:sz w:val="24"/>
          <w:szCs w:val="24"/>
        </w:rPr>
        <w:t>5</w:t>
      </w:r>
      <w:r w:rsidR="004F4739" w:rsidRPr="00C63811">
        <w:rPr>
          <w:b/>
          <w:color w:val="C00000"/>
          <w:sz w:val="24"/>
          <w:szCs w:val="24"/>
        </w:rPr>
        <w:t xml:space="preserve"> P</w:t>
      </w:r>
      <w:r w:rsidR="004F4739">
        <w:rPr>
          <w:b/>
          <w:color w:val="C00000"/>
          <w:sz w:val="24"/>
          <w:szCs w:val="24"/>
        </w:rPr>
        <w:t xml:space="preserve">erşembe </w:t>
      </w:r>
      <w:r w:rsidR="00285554" w:rsidRPr="00C63811">
        <w:rPr>
          <w:sz w:val="24"/>
          <w:szCs w:val="24"/>
        </w:rPr>
        <w:t>günü yapılacak kayıtlarla kontenjan dolmamış olsa dahi kayıtlar sona erecektir.</w:t>
      </w:r>
    </w:p>
    <w:p w14:paraId="05676364" w14:textId="77777777" w:rsidR="00A225FB" w:rsidRPr="00C63811" w:rsidRDefault="00A225FB" w:rsidP="004831DA">
      <w:pPr>
        <w:pStyle w:val="Balk1"/>
        <w:spacing w:line="276" w:lineRule="auto"/>
        <w:ind w:left="0" w:right="2"/>
        <w:jc w:val="both"/>
        <w:rPr>
          <w:color w:val="C00000"/>
          <w:sz w:val="24"/>
          <w:szCs w:val="24"/>
        </w:rPr>
      </w:pPr>
    </w:p>
    <w:p w14:paraId="6A5CB1BE" w14:textId="77777777" w:rsidR="000D41A2" w:rsidRPr="00C63811" w:rsidRDefault="00285554" w:rsidP="004831DA">
      <w:pPr>
        <w:pStyle w:val="Balk1"/>
        <w:spacing w:line="276" w:lineRule="auto"/>
        <w:ind w:left="0" w:right="2"/>
        <w:jc w:val="both"/>
        <w:rPr>
          <w:sz w:val="24"/>
          <w:szCs w:val="24"/>
        </w:rPr>
      </w:pPr>
      <w:r w:rsidRPr="00C63811">
        <w:rPr>
          <w:sz w:val="24"/>
          <w:szCs w:val="24"/>
        </w:rPr>
        <w:t xml:space="preserve">Kayıt hakkı kazandığı halde </w:t>
      </w:r>
      <w:r w:rsidR="005D7BCD" w:rsidRPr="0071149D">
        <w:rPr>
          <w:color w:val="C00000"/>
          <w:sz w:val="24"/>
          <w:szCs w:val="24"/>
        </w:rPr>
        <w:t xml:space="preserve">4-5 </w:t>
      </w:r>
      <w:r w:rsidR="0071149D" w:rsidRPr="0071149D">
        <w:rPr>
          <w:color w:val="C00000"/>
          <w:sz w:val="24"/>
          <w:szCs w:val="24"/>
        </w:rPr>
        <w:t xml:space="preserve">Eylül 2025 </w:t>
      </w:r>
      <w:r w:rsidRPr="0071149D">
        <w:rPr>
          <w:color w:val="C00000"/>
          <w:sz w:val="24"/>
          <w:szCs w:val="24"/>
        </w:rPr>
        <w:t xml:space="preserve">ve </w:t>
      </w:r>
      <w:r w:rsidR="0067460D">
        <w:rPr>
          <w:color w:val="C00000"/>
          <w:sz w:val="24"/>
          <w:szCs w:val="24"/>
        </w:rPr>
        <w:t>9</w:t>
      </w:r>
      <w:r w:rsidR="005D7BCD" w:rsidRPr="0071149D">
        <w:rPr>
          <w:color w:val="C00000"/>
          <w:sz w:val="24"/>
          <w:szCs w:val="24"/>
        </w:rPr>
        <w:t xml:space="preserve"> </w:t>
      </w:r>
      <w:r w:rsidR="0071149D" w:rsidRPr="0071149D">
        <w:rPr>
          <w:color w:val="C00000"/>
          <w:sz w:val="24"/>
          <w:szCs w:val="24"/>
        </w:rPr>
        <w:t xml:space="preserve">Eylül 2025 </w:t>
      </w:r>
      <w:r w:rsidRPr="00C63811">
        <w:rPr>
          <w:sz w:val="24"/>
          <w:szCs w:val="24"/>
        </w:rPr>
        <w:t>tarihlerinde kayıt olmayan ve</w:t>
      </w:r>
      <w:r w:rsidRPr="00C63811">
        <w:rPr>
          <w:color w:val="C00000"/>
          <w:sz w:val="24"/>
          <w:szCs w:val="24"/>
        </w:rPr>
        <w:t xml:space="preserve"> </w:t>
      </w:r>
      <w:r w:rsidR="005D7BCD">
        <w:rPr>
          <w:color w:val="C00000"/>
          <w:sz w:val="24"/>
          <w:szCs w:val="24"/>
        </w:rPr>
        <w:t>1</w:t>
      </w:r>
      <w:r w:rsidR="007A55F8">
        <w:rPr>
          <w:color w:val="C00000"/>
          <w:sz w:val="24"/>
          <w:szCs w:val="24"/>
        </w:rPr>
        <w:t>1</w:t>
      </w:r>
      <w:r w:rsidR="005D7BCD">
        <w:rPr>
          <w:color w:val="C00000"/>
          <w:sz w:val="24"/>
          <w:szCs w:val="24"/>
        </w:rPr>
        <w:t xml:space="preserve"> </w:t>
      </w:r>
      <w:r w:rsidR="0071149D">
        <w:rPr>
          <w:color w:val="C00000"/>
          <w:sz w:val="24"/>
          <w:szCs w:val="24"/>
        </w:rPr>
        <w:t xml:space="preserve">Eylül </w:t>
      </w:r>
      <w:r w:rsidR="007A55F8">
        <w:rPr>
          <w:color w:val="C00000"/>
          <w:sz w:val="24"/>
          <w:szCs w:val="24"/>
        </w:rPr>
        <w:t xml:space="preserve">2025 </w:t>
      </w:r>
      <w:r w:rsidRPr="00C63811">
        <w:rPr>
          <w:sz w:val="24"/>
          <w:szCs w:val="24"/>
        </w:rPr>
        <w:t>tarihindeki isim okuma yöntemi ile yapılan kayıtlarda ismi okunmasına rağmen kayıt yerinde bulunmayan adaylar kayıt haklarından vazgeçmiş sayılırlar. Bu adaylar için mazeret kaydı yapılmayacak, sağlık raporları kabul edilmeyecektir.</w:t>
      </w:r>
    </w:p>
    <w:p w14:paraId="011BABA1" w14:textId="77777777" w:rsidR="000D41A2" w:rsidRPr="00C63811" w:rsidRDefault="000D41A2" w:rsidP="004831DA">
      <w:pPr>
        <w:pStyle w:val="GvdeMetni"/>
        <w:spacing w:line="276" w:lineRule="auto"/>
        <w:ind w:left="0" w:right="2"/>
        <w:rPr>
          <w:b/>
          <w:color w:val="C00000"/>
          <w:sz w:val="16"/>
          <w:szCs w:val="16"/>
        </w:rPr>
      </w:pPr>
    </w:p>
    <w:p w14:paraId="1D93FEA8" w14:textId="77777777" w:rsidR="000D41A2" w:rsidRPr="00C63811" w:rsidRDefault="00285554" w:rsidP="004831DA">
      <w:pPr>
        <w:spacing w:line="276" w:lineRule="auto"/>
        <w:ind w:right="2"/>
        <w:jc w:val="both"/>
        <w:rPr>
          <w:b/>
          <w:sz w:val="24"/>
          <w:szCs w:val="24"/>
        </w:rPr>
      </w:pPr>
      <w:r w:rsidRPr="00C63811">
        <w:rPr>
          <w:b/>
          <w:sz w:val="24"/>
          <w:szCs w:val="24"/>
        </w:rPr>
        <w:t>KAYIT İÇİN GEREKLİ BELGELER</w:t>
      </w:r>
    </w:p>
    <w:p w14:paraId="519D2B3A" w14:textId="77777777" w:rsidR="000D41A2" w:rsidRPr="00EB08A7" w:rsidRDefault="00EB08A7" w:rsidP="00EB08A7">
      <w:pPr>
        <w:tabs>
          <w:tab w:val="left" w:pos="346"/>
        </w:tabs>
        <w:spacing w:line="276" w:lineRule="auto"/>
        <w:rPr>
          <w:sz w:val="24"/>
          <w:szCs w:val="24"/>
        </w:rPr>
      </w:pPr>
      <w:r>
        <w:rPr>
          <w:spacing w:val="-6"/>
          <w:sz w:val="24"/>
          <w:szCs w:val="24"/>
        </w:rPr>
        <w:t>1-</w:t>
      </w:r>
      <w:r w:rsidR="00285554" w:rsidRPr="00EB08A7">
        <w:rPr>
          <w:spacing w:val="-6"/>
          <w:sz w:val="24"/>
          <w:szCs w:val="24"/>
        </w:rPr>
        <w:t xml:space="preserve">Adayın mezun olduğu ortaöğretim kurumundan aldığı diploma </w:t>
      </w:r>
      <w:r w:rsidR="00285554" w:rsidRPr="00EB08A7">
        <w:rPr>
          <w:spacing w:val="-5"/>
          <w:sz w:val="24"/>
          <w:szCs w:val="24"/>
        </w:rPr>
        <w:t xml:space="preserve">ya </w:t>
      </w:r>
      <w:r w:rsidR="00285554" w:rsidRPr="00EB08A7">
        <w:rPr>
          <w:sz w:val="24"/>
          <w:szCs w:val="24"/>
        </w:rPr>
        <w:t xml:space="preserve">da </w:t>
      </w:r>
      <w:r w:rsidR="00285554" w:rsidRPr="00EB08A7">
        <w:rPr>
          <w:spacing w:val="-6"/>
          <w:sz w:val="24"/>
          <w:szCs w:val="24"/>
        </w:rPr>
        <w:t xml:space="preserve">yeni tarihli mezuniyet belgesi (Başarı belgesi </w:t>
      </w:r>
      <w:r w:rsidR="00285554" w:rsidRPr="00EB08A7">
        <w:rPr>
          <w:spacing w:val="-7"/>
          <w:sz w:val="24"/>
          <w:szCs w:val="24"/>
        </w:rPr>
        <w:t xml:space="preserve">mezuniyet </w:t>
      </w:r>
      <w:r w:rsidR="00285554" w:rsidRPr="00EB08A7">
        <w:rPr>
          <w:spacing w:val="-6"/>
          <w:sz w:val="24"/>
          <w:szCs w:val="24"/>
        </w:rPr>
        <w:t xml:space="preserve">belgesi </w:t>
      </w:r>
      <w:r w:rsidR="00285554" w:rsidRPr="00EB08A7">
        <w:rPr>
          <w:spacing w:val="-7"/>
          <w:sz w:val="24"/>
          <w:szCs w:val="24"/>
        </w:rPr>
        <w:t>yerine</w:t>
      </w:r>
      <w:r w:rsidR="00285554" w:rsidRPr="00EB08A7">
        <w:rPr>
          <w:spacing w:val="-37"/>
          <w:sz w:val="24"/>
          <w:szCs w:val="24"/>
        </w:rPr>
        <w:t xml:space="preserve"> </w:t>
      </w:r>
      <w:r w:rsidR="00285554" w:rsidRPr="00EB08A7">
        <w:rPr>
          <w:spacing w:val="-6"/>
          <w:sz w:val="24"/>
          <w:szCs w:val="24"/>
        </w:rPr>
        <w:t>geçmez.)</w:t>
      </w:r>
    </w:p>
    <w:p w14:paraId="15903E41" w14:textId="77777777" w:rsidR="000D41A2" w:rsidRDefault="00285554" w:rsidP="004831DA">
      <w:pPr>
        <w:pStyle w:val="GvdeMetni"/>
        <w:spacing w:line="276" w:lineRule="auto"/>
        <w:ind w:left="284"/>
        <w:jc w:val="both"/>
        <w:rPr>
          <w:sz w:val="24"/>
          <w:szCs w:val="24"/>
        </w:rPr>
      </w:pPr>
      <w:r w:rsidRPr="00C63811">
        <w:rPr>
          <w:spacing w:val="-6"/>
          <w:sz w:val="24"/>
          <w:szCs w:val="24"/>
        </w:rPr>
        <w:t xml:space="preserve">Kayıt tarihinde liseden mezun durumunda olmadığını </w:t>
      </w:r>
      <w:r w:rsidRPr="00C63811">
        <w:rPr>
          <w:spacing w:val="-7"/>
          <w:sz w:val="24"/>
          <w:szCs w:val="24"/>
        </w:rPr>
        <w:t xml:space="preserve">belgeleyen </w:t>
      </w:r>
      <w:r w:rsidRPr="00C63811">
        <w:rPr>
          <w:spacing w:val="-6"/>
          <w:sz w:val="24"/>
          <w:szCs w:val="24"/>
        </w:rPr>
        <w:t xml:space="preserve">adayların </w:t>
      </w:r>
      <w:r w:rsidRPr="00C63811">
        <w:rPr>
          <w:spacing w:val="-7"/>
          <w:sz w:val="24"/>
          <w:szCs w:val="24"/>
        </w:rPr>
        <w:t xml:space="preserve">kayıtları </w:t>
      </w:r>
      <w:r w:rsidRPr="00C63811">
        <w:rPr>
          <w:b/>
          <w:spacing w:val="-6"/>
          <w:sz w:val="24"/>
          <w:szCs w:val="24"/>
        </w:rPr>
        <w:t xml:space="preserve">geçici statüde </w:t>
      </w:r>
      <w:r w:rsidRPr="00C63811">
        <w:rPr>
          <w:spacing w:val="-7"/>
          <w:sz w:val="24"/>
          <w:szCs w:val="24"/>
        </w:rPr>
        <w:t xml:space="preserve">yapılacak </w:t>
      </w:r>
      <w:r w:rsidRPr="00C63811">
        <w:rPr>
          <w:spacing w:val="-5"/>
          <w:sz w:val="24"/>
          <w:szCs w:val="24"/>
        </w:rPr>
        <w:t xml:space="preserve">olup asıl </w:t>
      </w:r>
      <w:r w:rsidRPr="00C63811">
        <w:rPr>
          <w:spacing w:val="-7"/>
          <w:sz w:val="24"/>
          <w:szCs w:val="24"/>
        </w:rPr>
        <w:t xml:space="preserve">kayıtları </w:t>
      </w:r>
      <w:r w:rsidRPr="00C63811">
        <w:rPr>
          <w:sz w:val="24"/>
          <w:szCs w:val="24"/>
        </w:rPr>
        <w:t xml:space="preserve">mezun olduklarına dair </w:t>
      </w:r>
      <w:r w:rsidRPr="00A168BB">
        <w:rPr>
          <w:sz w:val="24"/>
          <w:szCs w:val="24"/>
        </w:rPr>
        <w:t xml:space="preserve">belgelerini </w:t>
      </w:r>
      <w:r w:rsidR="0067460D" w:rsidRPr="0067460D">
        <w:rPr>
          <w:b/>
          <w:sz w:val="24"/>
          <w:szCs w:val="24"/>
        </w:rPr>
        <w:t xml:space="preserve">31 </w:t>
      </w:r>
      <w:r w:rsidR="00A168BB" w:rsidRPr="0067460D">
        <w:rPr>
          <w:b/>
          <w:sz w:val="24"/>
          <w:szCs w:val="24"/>
        </w:rPr>
        <w:t>Aralık 202</w:t>
      </w:r>
      <w:r w:rsidR="0067460D" w:rsidRPr="0067460D">
        <w:rPr>
          <w:b/>
          <w:sz w:val="24"/>
          <w:szCs w:val="24"/>
        </w:rPr>
        <w:t>5</w:t>
      </w:r>
      <w:r w:rsidR="00A168BB" w:rsidRPr="00A168BB">
        <w:rPr>
          <w:b/>
          <w:sz w:val="24"/>
          <w:szCs w:val="24"/>
        </w:rPr>
        <w:t xml:space="preserve"> </w:t>
      </w:r>
      <w:r w:rsidRPr="00A168BB">
        <w:rPr>
          <w:sz w:val="24"/>
          <w:szCs w:val="24"/>
        </w:rPr>
        <w:t>tarihine</w:t>
      </w:r>
      <w:r w:rsidRPr="00C63811">
        <w:rPr>
          <w:sz w:val="24"/>
          <w:szCs w:val="24"/>
        </w:rPr>
        <w:t xml:space="preserve"> kadar </w:t>
      </w:r>
      <w:r w:rsidRPr="00C63811">
        <w:rPr>
          <w:b/>
          <w:sz w:val="24"/>
          <w:szCs w:val="24"/>
        </w:rPr>
        <w:t xml:space="preserve">Öğrenci İşleri Daire Başkanlığına </w:t>
      </w:r>
      <w:r w:rsidRPr="00C63811">
        <w:rPr>
          <w:sz w:val="24"/>
          <w:szCs w:val="24"/>
        </w:rPr>
        <w:t>ibraz etmeleri halinde yapılacaktır. Bu tarihe kadar mezun olduklarını belgeleyemeyenlerin geçici kayıtları silinecektir.</w:t>
      </w:r>
    </w:p>
    <w:p w14:paraId="59B10E3E" w14:textId="77777777" w:rsidR="004831DA" w:rsidRPr="00C63811" w:rsidRDefault="004831DA" w:rsidP="004831DA">
      <w:pPr>
        <w:pStyle w:val="GvdeMetni"/>
        <w:spacing w:line="276" w:lineRule="auto"/>
        <w:ind w:left="284"/>
        <w:jc w:val="both"/>
        <w:rPr>
          <w:sz w:val="24"/>
          <w:szCs w:val="24"/>
        </w:rPr>
      </w:pPr>
    </w:p>
    <w:p w14:paraId="787C3710" w14:textId="77777777" w:rsidR="004831DA" w:rsidRPr="00EB08A7" w:rsidRDefault="00EB08A7" w:rsidP="00EB08A7">
      <w:pPr>
        <w:tabs>
          <w:tab w:val="left" w:pos="346"/>
        </w:tabs>
        <w:spacing w:line="276" w:lineRule="auto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2-</w:t>
      </w:r>
      <w:r w:rsidR="00285554" w:rsidRPr="00EB08A7">
        <w:rPr>
          <w:spacing w:val="-7"/>
          <w:sz w:val="24"/>
          <w:szCs w:val="24"/>
        </w:rPr>
        <w:t xml:space="preserve">Yerleştirilmesinde </w:t>
      </w:r>
      <w:r w:rsidR="00285554" w:rsidRPr="00EB08A7">
        <w:rPr>
          <w:spacing w:val="-4"/>
          <w:sz w:val="24"/>
          <w:szCs w:val="24"/>
        </w:rPr>
        <w:t xml:space="preserve">ek </w:t>
      </w:r>
      <w:r w:rsidR="00285554" w:rsidRPr="00EB08A7">
        <w:rPr>
          <w:spacing w:val="-6"/>
          <w:sz w:val="24"/>
          <w:szCs w:val="24"/>
        </w:rPr>
        <w:t xml:space="preserve">puandan </w:t>
      </w:r>
      <w:r w:rsidR="00285554" w:rsidRPr="00EB08A7">
        <w:rPr>
          <w:spacing w:val="-7"/>
          <w:sz w:val="24"/>
          <w:szCs w:val="24"/>
        </w:rPr>
        <w:t xml:space="preserve">yararlandırılan adayın </w:t>
      </w:r>
      <w:r w:rsidR="00285554" w:rsidRPr="00EB08A7">
        <w:rPr>
          <w:spacing w:val="-5"/>
          <w:sz w:val="24"/>
          <w:szCs w:val="24"/>
        </w:rPr>
        <w:t xml:space="preserve">lise </w:t>
      </w:r>
      <w:r w:rsidR="00285554" w:rsidRPr="00EB08A7">
        <w:rPr>
          <w:spacing w:val="-7"/>
          <w:sz w:val="24"/>
          <w:szCs w:val="24"/>
        </w:rPr>
        <w:t xml:space="preserve">diplomasında </w:t>
      </w:r>
      <w:r w:rsidR="00285554" w:rsidRPr="00EB08A7">
        <w:rPr>
          <w:sz w:val="24"/>
          <w:szCs w:val="24"/>
        </w:rPr>
        <w:t>veya mezuniyet belgesinde alan belirtilmemişse, hangi okul ve alandan mezun olduğunu gösterir resmî</w:t>
      </w:r>
      <w:r w:rsidR="00285554" w:rsidRPr="00EB08A7">
        <w:rPr>
          <w:spacing w:val="-3"/>
          <w:sz w:val="24"/>
          <w:szCs w:val="24"/>
        </w:rPr>
        <w:t xml:space="preserve"> </w:t>
      </w:r>
      <w:r w:rsidR="00285554" w:rsidRPr="00EB08A7">
        <w:rPr>
          <w:sz w:val="24"/>
          <w:szCs w:val="24"/>
        </w:rPr>
        <w:t>belge</w:t>
      </w:r>
    </w:p>
    <w:p w14:paraId="50595926" w14:textId="77777777" w:rsidR="000D41A2" w:rsidRPr="00C63811" w:rsidRDefault="000D41A2" w:rsidP="00EB08A7">
      <w:pPr>
        <w:pStyle w:val="ListeParagraf"/>
        <w:tabs>
          <w:tab w:val="left" w:pos="346"/>
        </w:tabs>
        <w:spacing w:line="276" w:lineRule="auto"/>
        <w:ind w:left="284" w:right="0"/>
        <w:rPr>
          <w:sz w:val="24"/>
          <w:szCs w:val="24"/>
        </w:rPr>
      </w:pPr>
    </w:p>
    <w:p w14:paraId="0EBDD5DB" w14:textId="77777777" w:rsidR="002F09B6" w:rsidRPr="00EB08A7" w:rsidRDefault="00EB08A7" w:rsidP="00EB08A7">
      <w:pPr>
        <w:tabs>
          <w:tab w:val="left" w:pos="44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="00285554" w:rsidRPr="00EB08A7">
        <w:rPr>
          <w:sz w:val="24"/>
          <w:szCs w:val="24"/>
        </w:rPr>
        <w:t xml:space="preserve">T.C. Kimlik </w:t>
      </w:r>
      <w:proofErr w:type="spellStart"/>
      <w:r w:rsidR="00285554" w:rsidRPr="00EB08A7">
        <w:rPr>
          <w:sz w:val="24"/>
          <w:szCs w:val="24"/>
        </w:rPr>
        <w:t>Kartı’nın</w:t>
      </w:r>
      <w:proofErr w:type="spellEnd"/>
      <w:r w:rsidR="00285554" w:rsidRPr="00EB08A7">
        <w:rPr>
          <w:sz w:val="24"/>
          <w:szCs w:val="24"/>
        </w:rPr>
        <w:t xml:space="preserve"> önlü arkalı 3 adet fotokopisi (Aslı ile kontrol edilerek alınacaktır.)</w:t>
      </w:r>
    </w:p>
    <w:p w14:paraId="64432F2B" w14:textId="77777777" w:rsidR="004831DA" w:rsidRPr="00ED6E66" w:rsidRDefault="004831DA" w:rsidP="00EB08A7">
      <w:pPr>
        <w:pStyle w:val="ListeParagraf"/>
        <w:tabs>
          <w:tab w:val="left" w:pos="443"/>
        </w:tabs>
        <w:spacing w:line="276" w:lineRule="auto"/>
        <w:ind w:left="284" w:right="0"/>
        <w:rPr>
          <w:sz w:val="24"/>
          <w:szCs w:val="24"/>
        </w:rPr>
      </w:pPr>
    </w:p>
    <w:p w14:paraId="007569A1" w14:textId="77777777" w:rsidR="002F09B6" w:rsidRPr="00EB08A7" w:rsidRDefault="00285554" w:rsidP="00EB08A7">
      <w:pPr>
        <w:pStyle w:val="ListeParagraf"/>
        <w:numPr>
          <w:ilvl w:val="1"/>
          <w:numId w:val="6"/>
        </w:numPr>
        <w:tabs>
          <w:tab w:val="left" w:pos="443"/>
        </w:tabs>
        <w:spacing w:line="276" w:lineRule="auto"/>
        <w:rPr>
          <w:b/>
          <w:sz w:val="24"/>
          <w:szCs w:val="24"/>
        </w:rPr>
      </w:pPr>
      <w:r w:rsidRPr="00EB08A7">
        <w:rPr>
          <w:sz w:val="24"/>
          <w:szCs w:val="24"/>
        </w:rPr>
        <w:t>adet biyometrik vesikalık fotoğraf</w:t>
      </w:r>
    </w:p>
    <w:p w14:paraId="3361F345" w14:textId="77777777" w:rsidR="004831DA" w:rsidRPr="00ED6E66" w:rsidRDefault="004831DA" w:rsidP="00EB08A7">
      <w:pPr>
        <w:pStyle w:val="ListeParagraf"/>
        <w:tabs>
          <w:tab w:val="left" w:pos="443"/>
        </w:tabs>
        <w:spacing w:line="276" w:lineRule="auto"/>
        <w:ind w:left="284" w:right="0"/>
        <w:rPr>
          <w:b/>
          <w:sz w:val="24"/>
          <w:szCs w:val="24"/>
        </w:rPr>
      </w:pPr>
    </w:p>
    <w:p w14:paraId="4FBE773B" w14:textId="77777777" w:rsidR="000D41A2" w:rsidRPr="00EB08A7" w:rsidRDefault="00EB08A7" w:rsidP="00EB08A7">
      <w:pPr>
        <w:tabs>
          <w:tab w:val="left" w:pos="443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5-</w:t>
      </w:r>
      <w:r w:rsidR="00285554" w:rsidRPr="00EB08A7">
        <w:rPr>
          <w:b/>
          <w:sz w:val="24"/>
          <w:szCs w:val="24"/>
        </w:rPr>
        <w:t xml:space="preserve">Kayıt anında başka bir lisans programında kaydı olan adayların Üniversitemize kayıt yaptırabilmeleri için diğer programdan kayıtlarının silinmesi ve kayıt silme işleminin </w:t>
      </w:r>
      <w:proofErr w:type="spellStart"/>
      <w:r w:rsidR="00285554" w:rsidRPr="00EB08A7">
        <w:rPr>
          <w:b/>
          <w:sz w:val="24"/>
          <w:szCs w:val="24"/>
        </w:rPr>
        <w:t>YÖKSİS’te</w:t>
      </w:r>
      <w:proofErr w:type="spellEnd"/>
      <w:r w:rsidR="00285554" w:rsidRPr="00EB08A7">
        <w:rPr>
          <w:b/>
          <w:sz w:val="24"/>
          <w:szCs w:val="24"/>
        </w:rPr>
        <w:t xml:space="preserve"> görünmesi gerekmektedir. YÖKSİS kaydı halen güncellenmemiş adayların ilgili Üniversiteden kaydın silindiğine dair yazı getirmeleri</w:t>
      </w:r>
      <w:r w:rsidR="00285554" w:rsidRPr="00EB08A7">
        <w:rPr>
          <w:b/>
          <w:spacing w:val="-3"/>
          <w:sz w:val="24"/>
          <w:szCs w:val="24"/>
        </w:rPr>
        <w:t xml:space="preserve"> </w:t>
      </w:r>
      <w:r w:rsidR="00285554" w:rsidRPr="00EB08A7">
        <w:rPr>
          <w:b/>
          <w:sz w:val="24"/>
          <w:szCs w:val="24"/>
        </w:rPr>
        <w:t>gerekmektedir.</w:t>
      </w:r>
    </w:p>
    <w:p w14:paraId="58F0FD9E" w14:textId="77777777" w:rsidR="000D41A2" w:rsidRPr="00C63811" w:rsidRDefault="000D41A2" w:rsidP="004831DA">
      <w:pPr>
        <w:pStyle w:val="GvdeMetni"/>
        <w:spacing w:line="276" w:lineRule="auto"/>
        <w:ind w:left="0" w:right="2"/>
        <w:jc w:val="both"/>
        <w:rPr>
          <w:sz w:val="16"/>
          <w:szCs w:val="16"/>
        </w:rPr>
      </w:pPr>
    </w:p>
    <w:p w14:paraId="303E7D34" w14:textId="77777777" w:rsidR="000D41A2" w:rsidRPr="00C63811" w:rsidRDefault="00285554" w:rsidP="004831DA">
      <w:pPr>
        <w:pStyle w:val="Balk1"/>
        <w:spacing w:line="276" w:lineRule="auto"/>
        <w:ind w:left="0" w:right="2"/>
        <w:jc w:val="both"/>
        <w:rPr>
          <w:sz w:val="24"/>
          <w:szCs w:val="24"/>
        </w:rPr>
      </w:pPr>
      <w:r w:rsidRPr="00C63811">
        <w:rPr>
          <w:sz w:val="24"/>
          <w:szCs w:val="24"/>
        </w:rPr>
        <w:t>KAYITLA İLGİLİ ÖNEMLİ NOTLAR</w:t>
      </w:r>
    </w:p>
    <w:p w14:paraId="6855EF75" w14:textId="77777777" w:rsidR="000D41A2" w:rsidRPr="0094255A" w:rsidRDefault="0094255A" w:rsidP="0094255A">
      <w:pPr>
        <w:tabs>
          <w:tab w:val="left" w:pos="346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1-</w:t>
      </w:r>
      <w:r w:rsidR="00285554" w:rsidRPr="0094255A">
        <w:rPr>
          <w:sz w:val="24"/>
          <w:szCs w:val="24"/>
        </w:rPr>
        <w:t>Adaylar kayıtlarını şahsen veya noterden vekâletname verecekleri kişiler aracılığıyla yaptıracaklardır. Posta yoluyla kayıt</w:t>
      </w:r>
      <w:r w:rsidR="00285554" w:rsidRPr="0094255A">
        <w:rPr>
          <w:spacing w:val="-6"/>
          <w:sz w:val="24"/>
          <w:szCs w:val="24"/>
        </w:rPr>
        <w:t xml:space="preserve"> </w:t>
      </w:r>
      <w:r w:rsidR="00285554" w:rsidRPr="0094255A">
        <w:rPr>
          <w:sz w:val="24"/>
          <w:szCs w:val="24"/>
        </w:rPr>
        <w:t>yapılmaz.</w:t>
      </w:r>
    </w:p>
    <w:p w14:paraId="43D044DA" w14:textId="77777777" w:rsidR="000D41A2" w:rsidRPr="0094255A" w:rsidRDefault="0094255A" w:rsidP="0094255A">
      <w:pPr>
        <w:tabs>
          <w:tab w:val="left" w:pos="353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2-</w:t>
      </w:r>
      <w:r w:rsidR="00285554" w:rsidRPr="0094255A">
        <w:rPr>
          <w:sz w:val="24"/>
          <w:szCs w:val="24"/>
        </w:rPr>
        <w:t>Eksik belgeyle kayıt</w:t>
      </w:r>
      <w:r w:rsidR="00285554" w:rsidRPr="0094255A">
        <w:rPr>
          <w:spacing w:val="-3"/>
          <w:sz w:val="24"/>
          <w:szCs w:val="24"/>
        </w:rPr>
        <w:t xml:space="preserve"> </w:t>
      </w:r>
      <w:r w:rsidR="00285554" w:rsidRPr="0094255A">
        <w:rPr>
          <w:sz w:val="24"/>
          <w:szCs w:val="24"/>
        </w:rPr>
        <w:t>yapılmaz.</w:t>
      </w:r>
    </w:p>
    <w:p w14:paraId="27EE47DF" w14:textId="77777777" w:rsidR="000D41A2" w:rsidRPr="0094255A" w:rsidRDefault="0094255A" w:rsidP="0094255A">
      <w:pPr>
        <w:tabs>
          <w:tab w:val="left" w:pos="353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3-</w:t>
      </w:r>
      <w:r w:rsidR="00285554" w:rsidRPr="0094255A">
        <w:rPr>
          <w:sz w:val="24"/>
          <w:szCs w:val="24"/>
        </w:rPr>
        <w:t>Duyuruda belirtilen tarihlerde kaydını yaptırmayan adaylar herhangi bir hak iddia</w:t>
      </w:r>
      <w:r w:rsidR="00285554" w:rsidRPr="0094255A">
        <w:rPr>
          <w:spacing w:val="-1"/>
          <w:sz w:val="24"/>
          <w:szCs w:val="24"/>
        </w:rPr>
        <w:t xml:space="preserve"> </w:t>
      </w:r>
      <w:r w:rsidR="00285554" w:rsidRPr="0094255A">
        <w:rPr>
          <w:sz w:val="24"/>
          <w:szCs w:val="24"/>
        </w:rPr>
        <w:t>edemezler.</w:t>
      </w:r>
    </w:p>
    <w:p w14:paraId="7B480655" w14:textId="5C88AE74" w:rsidR="000D41A2" w:rsidRDefault="0094255A" w:rsidP="0094255A">
      <w:pPr>
        <w:tabs>
          <w:tab w:val="left" w:pos="353"/>
        </w:tabs>
        <w:spacing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4-</w:t>
      </w:r>
      <w:r w:rsidR="00285554" w:rsidRPr="0094255A">
        <w:rPr>
          <w:sz w:val="24"/>
          <w:szCs w:val="24"/>
        </w:rPr>
        <w:t xml:space="preserve">Adaylara kayıt sürecinde ayrıca tebligat yapılmayacak olup adayların, </w:t>
      </w:r>
      <w:r w:rsidR="00862DAE" w:rsidRPr="0094255A">
        <w:rPr>
          <w:sz w:val="24"/>
          <w:szCs w:val="24"/>
        </w:rPr>
        <w:t xml:space="preserve">Fakültemiz </w:t>
      </w:r>
      <w:r w:rsidR="00285554" w:rsidRPr="0094255A">
        <w:rPr>
          <w:sz w:val="24"/>
          <w:szCs w:val="24"/>
        </w:rPr>
        <w:t>ilan panosu ve internet ağ adresinde bulunan ilanları takip etmeleri gerekmektedir.</w:t>
      </w:r>
    </w:p>
    <w:p w14:paraId="0299779A" w14:textId="548E1228" w:rsidR="00430200" w:rsidRDefault="00430200" w:rsidP="0094255A">
      <w:pPr>
        <w:tabs>
          <w:tab w:val="left" w:pos="353"/>
        </w:tabs>
        <w:spacing w:line="276" w:lineRule="auto"/>
        <w:ind w:right="2"/>
        <w:rPr>
          <w:sz w:val="24"/>
          <w:szCs w:val="24"/>
        </w:rPr>
      </w:pPr>
    </w:p>
    <w:p w14:paraId="695B5FBF" w14:textId="2A224FF7" w:rsidR="00430200" w:rsidRPr="0094255A" w:rsidRDefault="00430200" w:rsidP="00430200">
      <w:pPr>
        <w:pStyle w:val="Balk1"/>
        <w:ind w:left="-142" w:right="-282" w:hanging="142"/>
        <w:jc w:val="left"/>
        <w:rPr>
          <w:sz w:val="24"/>
          <w:szCs w:val="24"/>
        </w:rPr>
      </w:pPr>
    </w:p>
    <w:sectPr w:rsidR="00430200" w:rsidRPr="0094255A" w:rsidSect="00D82EB9">
      <w:pgSz w:w="11910" w:h="16840"/>
      <w:pgMar w:top="1304" w:right="1304" w:bottom="1304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1853"/>
    <w:multiLevelType w:val="hybridMultilevel"/>
    <w:tmpl w:val="D6726756"/>
    <w:lvl w:ilvl="0" w:tplc="CBB45A42">
      <w:start w:val="4"/>
      <w:numFmt w:val="decimal"/>
      <w:lvlText w:val="%1-"/>
      <w:lvlJc w:val="left"/>
      <w:pPr>
        <w:ind w:left="116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tr-TR" w:eastAsia="en-US" w:bidi="ar-SA"/>
      </w:rPr>
    </w:lvl>
    <w:lvl w:ilvl="1" w:tplc="14C29DB8">
      <w:numFmt w:val="bullet"/>
      <w:lvlText w:val="•"/>
      <w:lvlJc w:val="left"/>
      <w:pPr>
        <w:ind w:left="1038" w:hanging="237"/>
      </w:pPr>
      <w:rPr>
        <w:rFonts w:hint="default"/>
        <w:lang w:val="tr-TR" w:eastAsia="en-US" w:bidi="ar-SA"/>
      </w:rPr>
    </w:lvl>
    <w:lvl w:ilvl="2" w:tplc="21F29234">
      <w:numFmt w:val="bullet"/>
      <w:lvlText w:val="•"/>
      <w:lvlJc w:val="left"/>
      <w:pPr>
        <w:ind w:left="1957" w:hanging="237"/>
      </w:pPr>
      <w:rPr>
        <w:rFonts w:hint="default"/>
        <w:lang w:val="tr-TR" w:eastAsia="en-US" w:bidi="ar-SA"/>
      </w:rPr>
    </w:lvl>
    <w:lvl w:ilvl="3" w:tplc="6F6C0632">
      <w:numFmt w:val="bullet"/>
      <w:lvlText w:val="•"/>
      <w:lvlJc w:val="left"/>
      <w:pPr>
        <w:ind w:left="2875" w:hanging="237"/>
      </w:pPr>
      <w:rPr>
        <w:rFonts w:hint="default"/>
        <w:lang w:val="tr-TR" w:eastAsia="en-US" w:bidi="ar-SA"/>
      </w:rPr>
    </w:lvl>
    <w:lvl w:ilvl="4" w:tplc="04243232">
      <w:numFmt w:val="bullet"/>
      <w:lvlText w:val="•"/>
      <w:lvlJc w:val="left"/>
      <w:pPr>
        <w:ind w:left="3794" w:hanging="237"/>
      </w:pPr>
      <w:rPr>
        <w:rFonts w:hint="default"/>
        <w:lang w:val="tr-TR" w:eastAsia="en-US" w:bidi="ar-SA"/>
      </w:rPr>
    </w:lvl>
    <w:lvl w:ilvl="5" w:tplc="2408BE00">
      <w:numFmt w:val="bullet"/>
      <w:lvlText w:val="•"/>
      <w:lvlJc w:val="left"/>
      <w:pPr>
        <w:ind w:left="4713" w:hanging="237"/>
      </w:pPr>
      <w:rPr>
        <w:rFonts w:hint="default"/>
        <w:lang w:val="tr-TR" w:eastAsia="en-US" w:bidi="ar-SA"/>
      </w:rPr>
    </w:lvl>
    <w:lvl w:ilvl="6" w:tplc="98C41592">
      <w:numFmt w:val="bullet"/>
      <w:lvlText w:val="•"/>
      <w:lvlJc w:val="left"/>
      <w:pPr>
        <w:ind w:left="5631" w:hanging="237"/>
      </w:pPr>
      <w:rPr>
        <w:rFonts w:hint="default"/>
        <w:lang w:val="tr-TR" w:eastAsia="en-US" w:bidi="ar-SA"/>
      </w:rPr>
    </w:lvl>
    <w:lvl w:ilvl="7" w:tplc="EBF25E8E">
      <w:numFmt w:val="bullet"/>
      <w:lvlText w:val="•"/>
      <w:lvlJc w:val="left"/>
      <w:pPr>
        <w:ind w:left="6550" w:hanging="237"/>
      </w:pPr>
      <w:rPr>
        <w:rFonts w:hint="default"/>
        <w:lang w:val="tr-TR" w:eastAsia="en-US" w:bidi="ar-SA"/>
      </w:rPr>
    </w:lvl>
    <w:lvl w:ilvl="8" w:tplc="E968C5CA">
      <w:numFmt w:val="bullet"/>
      <w:lvlText w:val="•"/>
      <w:lvlJc w:val="left"/>
      <w:pPr>
        <w:ind w:left="7469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298E5C10"/>
    <w:multiLevelType w:val="hybridMultilevel"/>
    <w:tmpl w:val="357E7AF0"/>
    <w:lvl w:ilvl="0" w:tplc="A9E8BAA2">
      <w:start w:val="1"/>
      <w:numFmt w:val="decimal"/>
      <w:lvlText w:val="%1-"/>
      <w:lvlJc w:val="left"/>
      <w:pPr>
        <w:ind w:left="116" w:hanging="229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tr-TR" w:eastAsia="en-US" w:bidi="ar-SA"/>
      </w:rPr>
    </w:lvl>
    <w:lvl w:ilvl="1" w:tplc="6F487570">
      <w:numFmt w:val="bullet"/>
      <w:lvlText w:val="•"/>
      <w:lvlJc w:val="left"/>
      <w:pPr>
        <w:ind w:left="1038" w:hanging="229"/>
      </w:pPr>
      <w:rPr>
        <w:rFonts w:hint="default"/>
        <w:lang w:val="tr-TR" w:eastAsia="en-US" w:bidi="ar-SA"/>
      </w:rPr>
    </w:lvl>
    <w:lvl w:ilvl="2" w:tplc="D200C5D4">
      <w:numFmt w:val="bullet"/>
      <w:lvlText w:val="•"/>
      <w:lvlJc w:val="left"/>
      <w:pPr>
        <w:ind w:left="1957" w:hanging="229"/>
      </w:pPr>
      <w:rPr>
        <w:rFonts w:hint="default"/>
        <w:lang w:val="tr-TR" w:eastAsia="en-US" w:bidi="ar-SA"/>
      </w:rPr>
    </w:lvl>
    <w:lvl w:ilvl="3" w:tplc="D0D072DE">
      <w:numFmt w:val="bullet"/>
      <w:lvlText w:val="•"/>
      <w:lvlJc w:val="left"/>
      <w:pPr>
        <w:ind w:left="2875" w:hanging="229"/>
      </w:pPr>
      <w:rPr>
        <w:rFonts w:hint="default"/>
        <w:lang w:val="tr-TR" w:eastAsia="en-US" w:bidi="ar-SA"/>
      </w:rPr>
    </w:lvl>
    <w:lvl w:ilvl="4" w:tplc="46E8A364">
      <w:numFmt w:val="bullet"/>
      <w:lvlText w:val="•"/>
      <w:lvlJc w:val="left"/>
      <w:pPr>
        <w:ind w:left="3794" w:hanging="229"/>
      </w:pPr>
      <w:rPr>
        <w:rFonts w:hint="default"/>
        <w:lang w:val="tr-TR" w:eastAsia="en-US" w:bidi="ar-SA"/>
      </w:rPr>
    </w:lvl>
    <w:lvl w:ilvl="5" w:tplc="ACF4A4A4">
      <w:numFmt w:val="bullet"/>
      <w:lvlText w:val="•"/>
      <w:lvlJc w:val="left"/>
      <w:pPr>
        <w:ind w:left="4713" w:hanging="229"/>
      </w:pPr>
      <w:rPr>
        <w:rFonts w:hint="default"/>
        <w:lang w:val="tr-TR" w:eastAsia="en-US" w:bidi="ar-SA"/>
      </w:rPr>
    </w:lvl>
    <w:lvl w:ilvl="6" w:tplc="C7C6858C">
      <w:numFmt w:val="bullet"/>
      <w:lvlText w:val="•"/>
      <w:lvlJc w:val="left"/>
      <w:pPr>
        <w:ind w:left="5631" w:hanging="229"/>
      </w:pPr>
      <w:rPr>
        <w:rFonts w:hint="default"/>
        <w:lang w:val="tr-TR" w:eastAsia="en-US" w:bidi="ar-SA"/>
      </w:rPr>
    </w:lvl>
    <w:lvl w:ilvl="7" w:tplc="D6BED122">
      <w:numFmt w:val="bullet"/>
      <w:lvlText w:val="•"/>
      <w:lvlJc w:val="left"/>
      <w:pPr>
        <w:ind w:left="6550" w:hanging="229"/>
      </w:pPr>
      <w:rPr>
        <w:rFonts w:hint="default"/>
        <w:lang w:val="tr-TR" w:eastAsia="en-US" w:bidi="ar-SA"/>
      </w:rPr>
    </w:lvl>
    <w:lvl w:ilvl="8" w:tplc="90C0A076">
      <w:numFmt w:val="bullet"/>
      <w:lvlText w:val="•"/>
      <w:lvlJc w:val="left"/>
      <w:pPr>
        <w:ind w:left="7469" w:hanging="229"/>
      </w:pPr>
      <w:rPr>
        <w:rFonts w:hint="default"/>
        <w:lang w:val="tr-TR" w:eastAsia="en-US" w:bidi="ar-SA"/>
      </w:rPr>
    </w:lvl>
  </w:abstractNum>
  <w:abstractNum w:abstractNumId="2" w15:restartNumberingAfterBreak="0">
    <w:nsid w:val="34111D8E"/>
    <w:multiLevelType w:val="hybridMultilevel"/>
    <w:tmpl w:val="2610A2CE"/>
    <w:lvl w:ilvl="0" w:tplc="58D0A8EC">
      <w:start w:val="1"/>
      <w:numFmt w:val="decimal"/>
      <w:lvlText w:val="%1-"/>
      <w:lvlJc w:val="left"/>
      <w:pPr>
        <w:ind w:left="116" w:hanging="229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6"/>
        <w:szCs w:val="26"/>
        <w:lang w:val="tr-TR" w:eastAsia="en-US" w:bidi="ar-SA"/>
      </w:rPr>
    </w:lvl>
    <w:lvl w:ilvl="1" w:tplc="1A56D446">
      <w:numFmt w:val="bullet"/>
      <w:lvlText w:val="•"/>
      <w:lvlJc w:val="left"/>
      <w:pPr>
        <w:ind w:left="1038" w:hanging="229"/>
      </w:pPr>
      <w:rPr>
        <w:rFonts w:hint="default"/>
        <w:lang w:val="tr-TR" w:eastAsia="en-US" w:bidi="ar-SA"/>
      </w:rPr>
    </w:lvl>
    <w:lvl w:ilvl="2" w:tplc="3DD457F0">
      <w:numFmt w:val="bullet"/>
      <w:lvlText w:val="•"/>
      <w:lvlJc w:val="left"/>
      <w:pPr>
        <w:ind w:left="1957" w:hanging="229"/>
      </w:pPr>
      <w:rPr>
        <w:rFonts w:hint="default"/>
        <w:lang w:val="tr-TR" w:eastAsia="en-US" w:bidi="ar-SA"/>
      </w:rPr>
    </w:lvl>
    <w:lvl w:ilvl="3" w:tplc="EBC6A3CE">
      <w:numFmt w:val="bullet"/>
      <w:lvlText w:val="•"/>
      <w:lvlJc w:val="left"/>
      <w:pPr>
        <w:ind w:left="2875" w:hanging="229"/>
      </w:pPr>
      <w:rPr>
        <w:rFonts w:hint="default"/>
        <w:lang w:val="tr-TR" w:eastAsia="en-US" w:bidi="ar-SA"/>
      </w:rPr>
    </w:lvl>
    <w:lvl w:ilvl="4" w:tplc="C278F3A4">
      <w:numFmt w:val="bullet"/>
      <w:lvlText w:val="•"/>
      <w:lvlJc w:val="left"/>
      <w:pPr>
        <w:ind w:left="3794" w:hanging="229"/>
      </w:pPr>
      <w:rPr>
        <w:rFonts w:hint="default"/>
        <w:lang w:val="tr-TR" w:eastAsia="en-US" w:bidi="ar-SA"/>
      </w:rPr>
    </w:lvl>
    <w:lvl w:ilvl="5" w:tplc="7F685314">
      <w:numFmt w:val="bullet"/>
      <w:lvlText w:val="•"/>
      <w:lvlJc w:val="left"/>
      <w:pPr>
        <w:ind w:left="4713" w:hanging="229"/>
      </w:pPr>
      <w:rPr>
        <w:rFonts w:hint="default"/>
        <w:lang w:val="tr-TR" w:eastAsia="en-US" w:bidi="ar-SA"/>
      </w:rPr>
    </w:lvl>
    <w:lvl w:ilvl="6" w:tplc="9BDA6D44">
      <w:numFmt w:val="bullet"/>
      <w:lvlText w:val="•"/>
      <w:lvlJc w:val="left"/>
      <w:pPr>
        <w:ind w:left="5631" w:hanging="229"/>
      </w:pPr>
      <w:rPr>
        <w:rFonts w:hint="default"/>
        <w:lang w:val="tr-TR" w:eastAsia="en-US" w:bidi="ar-SA"/>
      </w:rPr>
    </w:lvl>
    <w:lvl w:ilvl="7" w:tplc="470614CC">
      <w:numFmt w:val="bullet"/>
      <w:lvlText w:val="•"/>
      <w:lvlJc w:val="left"/>
      <w:pPr>
        <w:ind w:left="6550" w:hanging="229"/>
      </w:pPr>
      <w:rPr>
        <w:rFonts w:hint="default"/>
        <w:lang w:val="tr-TR" w:eastAsia="en-US" w:bidi="ar-SA"/>
      </w:rPr>
    </w:lvl>
    <w:lvl w:ilvl="8" w:tplc="22822ED0">
      <w:numFmt w:val="bullet"/>
      <w:lvlText w:val="•"/>
      <w:lvlJc w:val="left"/>
      <w:pPr>
        <w:ind w:left="7469" w:hanging="229"/>
      </w:pPr>
      <w:rPr>
        <w:rFonts w:hint="default"/>
        <w:lang w:val="tr-TR" w:eastAsia="en-US" w:bidi="ar-SA"/>
      </w:rPr>
    </w:lvl>
  </w:abstractNum>
  <w:abstractNum w:abstractNumId="3" w15:restartNumberingAfterBreak="0">
    <w:nsid w:val="48D26153"/>
    <w:multiLevelType w:val="multilevel"/>
    <w:tmpl w:val="F5F8A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745F4056"/>
    <w:multiLevelType w:val="hybridMultilevel"/>
    <w:tmpl w:val="2C225FF8"/>
    <w:lvl w:ilvl="0" w:tplc="3BEC4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D5446"/>
    <w:multiLevelType w:val="hybridMultilevel"/>
    <w:tmpl w:val="3EB07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76824">
    <w:abstractNumId w:val="0"/>
  </w:num>
  <w:num w:numId="2" w16cid:durableId="346561896">
    <w:abstractNumId w:val="1"/>
  </w:num>
  <w:num w:numId="3" w16cid:durableId="512839387">
    <w:abstractNumId w:val="2"/>
  </w:num>
  <w:num w:numId="4" w16cid:durableId="233055022">
    <w:abstractNumId w:val="5"/>
  </w:num>
  <w:num w:numId="5" w16cid:durableId="667557188">
    <w:abstractNumId w:val="4"/>
  </w:num>
  <w:num w:numId="6" w16cid:durableId="1348874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A2"/>
    <w:rsid w:val="00077EB8"/>
    <w:rsid w:val="000911E7"/>
    <w:rsid w:val="00094505"/>
    <w:rsid w:val="000D41A2"/>
    <w:rsid w:val="00265466"/>
    <w:rsid w:val="00285554"/>
    <w:rsid w:val="002B4624"/>
    <w:rsid w:val="002F09B6"/>
    <w:rsid w:val="003B5DC8"/>
    <w:rsid w:val="00430200"/>
    <w:rsid w:val="00434302"/>
    <w:rsid w:val="00450302"/>
    <w:rsid w:val="004831DA"/>
    <w:rsid w:val="0049243D"/>
    <w:rsid w:val="00497C66"/>
    <w:rsid w:val="004D0BEF"/>
    <w:rsid w:val="004E4714"/>
    <w:rsid w:val="004F4739"/>
    <w:rsid w:val="00571547"/>
    <w:rsid w:val="00571839"/>
    <w:rsid w:val="005B03F9"/>
    <w:rsid w:val="005D7BCD"/>
    <w:rsid w:val="00607724"/>
    <w:rsid w:val="00616FAF"/>
    <w:rsid w:val="0062381A"/>
    <w:rsid w:val="0066348D"/>
    <w:rsid w:val="0067460D"/>
    <w:rsid w:val="00677A04"/>
    <w:rsid w:val="0071149D"/>
    <w:rsid w:val="007336F7"/>
    <w:rsid w:val="00761BC5"/>
    <w:rsid w:val="0079591B"/>
    <w:rsid w:val="007A55F8"/>
    <w:rsid w:val="007C0225"/>
    <w:rsid w:val="008140C3"/>
    <w:rsid w:val="00837229"/>
    <w:rsid w:val="00853AEB"/>
    <w:rsid w:val="00862DAE"/>
    <w:rsid w:val="0094255A"/>
    <w:rsid w:val="0098390B"/>
    <w:rsid w:val="00A04F0E"/>
    <w:rsid w:val="00A168BB"/>
    <w:rsid w:val="00A225FB"/>
    <w:rsid w:val="00AA0F6C"/>
    <w:rsid w:val="00AF2D62"/>
    <w:rsid w:val="00B27F6A"/>
    <w:rsid w:val="00B64A86"/>
    <w:rsid w:val="00C63811"/>
    <w:rsid w:val="00C8279B"/>
    <w:rsid w:val="00CB4F83"/>
    <w:rsid w:val="00CC4B4D"/>
    <w:rsid w:val="00D40621"/>
    <w:rsid w:val="00D42332"/>
    <w:rsid w:val="00D82EB9"/>
    <w:rsid w:val="00DC2704"/>
    <w:rsid w:val="00E63EFC"/>
    <w:rsid w:val="00EA2A4D"/>
    <w:rsid w:val="00EB08A7"/>
    <w:rsid w:val="00ED6E66"/>
    <w:rsid w:val="00EE4695"/>
    <w:rsid w:val="00F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900"/>
  <w15:docId w15:val="{CCE44D03-089B-4DE1-8743-1A26987A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29" w:right="929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16" w:right="1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27F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F6A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43020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0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f.gazi.edu.tr/" TargetMode="External"/><Relationship Id="rId5" Type="http://schemas.openxmlformats.org/officeDocument/2006/relationships/hyperlink" Target="https://gef.gazi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sevak kaya</dc:creator>
  <cp:lastModifiedBy>GÜZEL SANATLAR EĞİTİMİ BÖLÜMÜ GAZİ</cp:lastModifiedBy>
  <cp:revision>2</cp:revision>
  <cp:lastPrinted>2025-08-14T14:18:00Z</cp:lastPrinted>
  <dcterms:created xsi:type="dcterms:W3CDTF">2025-08-25T12:02:00Z</dcterms:created>
  <dcterms:modified xsi:type="dcterms:W3CDTF">2025-08-25T12:02:00Z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</Properties>
</file>